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F3F" w:rsidRDefault="008F3F3F" w:rsidP="008F3F3F">
      <w:pPr>
        <w:pStyle w:val="NormalWeb"/>
      </w:pPr>
      <w:r>
        <w:rPr>
          <w:rStyle w:val="Strong"/>
        </w:rPr>
        <w:t>FOR (Name of the company)</w:t>
      </w:r>
    </w:p>
    <w:p w:rsidR="008F3F3F" w:rsidRDefault="008F3F3F" w:rsidP="008F3F3F">
      <w:pPr>
        <w:pStyle w:val="NormalWeb"/>
      </w:pPr>
      <w:r>
        <w:t> </w:t>
      </w:r>
    </w:p>
    <w:p w:rsidR="008F3F3F" w:rsidRDefault="008F3F3F" w:rsidP="008F3F3F">
      <w:pPr>
        <w:pStyle w:val="NormalWeb"/>
      </w:pPr>
      <w:r>
        <w:rPr>
          <w:rStyle w:val="Strong"/>
        </w:rPr>
        <w:t>Director</w:t>
      </w:r>
    </w:p>
    <w:p w:rsidR="008F3F3F" w:rsidRDefault="008F3F3F" w:rsidP="008F3F3F">
      <w:pPr>
        <w:pStyle w:val="NormalWeb"/>
      </w:pPr>
      <w:r>
        <w:rPr>
          <w:rStyle w:val="Strong"/>
        </w:rPr>
        <w:t>(DIN</w:t>
      </w:r>
      <w:proofErr w:type="gramStart"/>
      <w:r>
        <w:rPr>
          <w:rStyle w:val="Strong"/>
        </w:rPr>
        <w:t>: .)</w:t>
      </w:r>
      <w:proofErr w:type="gramEnd"/>
    </w:p>
    <w:p w:rsidR="008F3F3F" w:rsidRDefault="008F3F3F" w:rsidP="008F3F3F">
      <w:pPr>
        <w:pStyle w:val="NormalWeb"/>
      </w:pPr>
      <w:r>
        <w:rPr>
          <w:rStyle w:val="Strong"/>
        </w:rPr>
        <w:t>SPECIAL RESOLUTION FORMAT</w:t>
      </w:r>
    </w:p>
    <w:p w:rsidR="008F3F3F" w:rsidRDefault="008F3F3F" w:rsidP="008F3F3F">
      <w:pPr>
        <w:pStyle w:val="NormalWeb"/>
      </w:pPr>
      <w:r>
        <w:rPr>
          <w:rStyle w:val="Strong"/>
        </w:rPr>
        <w:t>ON THE LETTER HEAD OF THE COMPANY</w:t>
      </w:r>
    </w:p>
    <w:p w:rsidR="008F3F3F" w:rsidRDefault="008F3F3F" w:rsidP="008F3F3F">
      <w:pPr>
        <w:pStyle w:val="NormalWeb"/>
      </w:pPr>
      <w:r>
        <w:rPr>
          <w:rStyle w:val="Strong"/>
        </w:rPr>
        <w:t>CERTIFIED TRUE COPY OF THE SPECIAL RESOLUTION PASSED IN THE EXTRA ORDINARY GENERAL MEETING OF MEMBERS OF THE (NAME OF THE COMPANY) (CIN</w:t>
      </w:r>
      <w:proofErr w:type="gramStart"/>
      <w:r>
        <w:rPr>
          <w:rStyle w:val="Strong"/>
        </w:rPr>
        <w:t>: .)</w:t>
      </w:r>
      <w:proofErr w:type="gramEnd"/>
      <w:r>
        <w:rPr>
          <w:rStyle w:val="Strong"/>
        </w:rPr>
        <w:t xml:space="preserve"> HELD AT REGISTERED OFFICE OF THE COMPANY AT (Address of regd. office of the company) </w:t>
      </w:r>
      <w:proofErr w:type="gramStart"/>
      <w:r>
        <w:rPr>
          <w:rStyle w:val="Strong"/>
        </w:rPr>
        <w:t>AT ..</w:t>
      </w:r>
      <w:proofErr w:type="gramEnd"/>
      <w:r>
        <w:rPr>
          <w:rStyle w:val="Strong"/>
        </w:rPr>
        <w:t xml:space="preserve"> (Time) </w:t>
      </w:r>
      <w:proofErr w:type="gramStart"/>
      <w:r>
        <w:rPr>
          <w:rStyle w:val="Strong"/>
        </w:rPr>
        <w:t>ON ..</w:t>
      </w:r>
      <w:proofErr w:type="gramEnd"/>
      <w:r>
        <w:rPr>
          <w:rStyle w:val="Strong"/>
        </w:rPr>
        <w:t xml:space="preserve"> (Date of the meeting). </w:t>
      </w:r>
    </w:p>
    <w:p w:rsidR="008F3F3F" w:rsidRDefault="008F3F3F" w:rsidP="008F3F3F">
      <w:pPr>
        <w:pStyle w:val="NormalWeb"/>
      </w:pPr>
      <w:r>
        <w:rPr>
          <w:rStyle w:val="Emphasis"/>
          <w:b/>
          <w:bCs/>
        </w:rPr>
        <w:t>1) Change in name of the Company</w:t>
      </w:r>
    </w:p>
    <w:p w:rsidR="008F3F3F" w:rsidRDefault="008F3F3F" w:rsidP="008F3F3F">
      <w:pPr>
        <w:pStyle w:val="NormalWeb"/>
      </w:pPr>
      <w:r>
        <w:rPr>
          <w:rStyle w:val="Strong"/>
        </w:rPr>
        <w:t xml:space="preserve">RESOLVED THAT </w:t>
      </w:r>
      <w:r>
        <w:t xml:space="preserve">pursuant to the provisions of section 13 and other applicable provisions of the Companies Act, 2013 if any and the rules framed there under, and subject to the approval of the Registrar of Companies, the consent of members of the company be and is hereby accorded to change the name of the company from .. </w:t>
      </w:r>
      <w:r>
        <w:rPr>
          <w:rStyle w:val="Strong"/>
        </w:rPr>
        <w:t>(Present name of the company)</w:t>
      </w:r>
      <w:r>
        <w:t xml:space="preserve"> </w:t>
      </w:r>
      <w:proofErr w:type="gramStart"/>
      <w:r>
        <w:t>to ..</w:t>
      </w:r>
      <w:proofErr w:type="gramEnd"/>
      <w:r>
        <w:t xml:space="preserve"> (</w:t>
      </w:r>
      <w:r>
        <w:rPr>
          <w:rStyle w:val="Strong"/>
        </w:rPr>
        <w:t>New approved name)</w:t>
      </w:r>
    </w:p>
    <w:p w:rsidR="008F3F3F" w:rsidRDefault="008F3F3F" w:rsidP="008F3F3F">
      <w:pPr>
        <w:pStyle w:val="NormalWeb"/>
      </w:pPr>
      <w:r>
        <w:rPr>
          <w:rStyle w:val="Strong"/>
        </w:rPr>
        <w:t xml:space="preserve">RESOLVED FURTHER THAT </w:t>
      </w:r>
      <w:r>
        <w:t>Clause I of the Memorandum of Association of the Company be substituted by the following:</w:t>
      </w:r>
    </w:p>
    <w:p w:rsidR="008F3F3F" w:rsidRDefault="008F3F3F" w:rsidP="008F3F3F">
      <w:pPr>
        <w:pStyle w:val="NormalWeb"/>
      </w:pPr>
      <w:r>
        <w:t> </w:t>
      </w:r>
      <w:r>
        <w:rPr>
          <w:rStyle w:val="Strong"/>
        </w:rPr>
        <w:t>Clause I</w:t>
      </w:r>
      <w:r>
        <w:t xml:space="preserve"> - The name of the company is (</w:t>
      </w:r>
      <w:r>
        <w:rPr>
          <w:rStyle w:val="Strong"/>
        </w:rPr>
        <w:t>New approved name)</w:t>
      </w:r>
    </w:p>
    <w:p w:rsidR="008F3F3F" w:rsidRDefault="008F3F3F" w:rsidP="008F3F3F">
      <w:pPr>
        <w:pStyle w:val="NormalWeb"/>
      </w:pPr>
      <w:r>
        <w:rPr>
          <w:rStyle w:val="Strong"/>
        </w:rPr>
        <w:t>FURTHER RESOLVED THAT</w:t>
      </w:r>
      <w:r>
        <w:t xml:space="preserve"> for the purpose of giving effect to this </w:t>
      </w:r>
      <w:proofErr w:type="gramStart"/>
      <w:r>
        <w:t>resolution,..</w:t>
      </w:r>
      <w:proofErr w:type="gramEnd"/>
      <w:r>
        <w:t xml:space="preserve"> (</w:t>
      </w:r>
      <w:r>
        <w:rPr>
          <w:rStyle w:val="Strong"/>
        </w:rPr>
        <w:t>Name of the Director)</w:t>
      </w:r>
      <w:r>
        <w:t xml:space="preserve"> (DIN:..), Director of the Company be and is hereby authorized, on behalf of the Company, to do all acts, deeds, matters and things as deem necessary, proper or desirable and to sign and execute all necessary documents, applications and returns, e-forms for the purpose of giving effect to the aforesaid resolution.</w:t>
      </w:r>
    </w:p>
    <w:p w:rsidR="008F3F3F" w:rsidRDefault="008F3F3F" w:rsidP="008F3F3F">
      <w:pPr>
        <w:pStyle w:val="NormalWeb"/>
      </w:pPr>
      <w:r>
        <w:rPr>
          <w:rStyle w:val="Strong"/>
        </w:rPr>
        <w:t>FOR (Name of the company)</w:t>
      </w:r>
    </w:p>
    <w:p w:rsidR="008F3F3F" w:rsidRDefault="008F3F3F" w:rsidP="008F3F3F">
      <w:pPr>
        <w:pStyle w:val="NormalWeb"/>
      </w:pPr>
      <w:r>
        <w:t> </w:t>
      </w:r>
    </w:p>
    <w:p w:rsidR="008F3F3F" w:rsidRDefault="008F3F3F" w:rsidP="008F3F3F">
      <w:pPr>
        <w:pStyle w:val="NormalWeb"/>
      </w:pPr>
      <w:r>
        <w:rPr>
          <w:rStyle w:val="Strong"/>
        </w:rPr>
        <w:t>Director</w:t>
      </w:r>
    </w:p>
    <w:p w:rsidR="008F3F3F" w:rsidRDefault="008F3F3F" w:rsidP="008F3F3F">
      <w:pPr>
        <w:pStyle w:val="NormalWeb"/>
      </w:pPr>
      <w:r>
        <w:rPr>
          <w:rStyle w:val="Strong"/>
        </w:rPr>
        <w:t>(DIN</w:t>
      </w:r>
      <w:proofErr w:type="gramStart"/>
      <w:r>
        <w:rPr>
          <w:rStyle w:val="Strong"/>
        </w:rPr>
        <w:t>: .)</w:t>
      </w:r>
      <w:proofErr w:type="gramEnd"/>
    </w:p>
    <w:p w:rsidR="008F3F3F" w:rsidRDefault="008F3F3F" w:rsidP="008F3F3F">
      <w:pPr>
        <w:pStyle w:val="NormalWeb"/>
      </w:pPr>
      <w:r>
        <w:rPr>
          <w:rStyle w:val="Strong"/>
        </w:rPr>
        <w:t>NOTICE OF EXTRA-ORDINARY GENERAL MEETING FORMAT</w:t>
      </w:r>
    </w:p>
    <w:p w:rsidR="008F3F3F" w:rsidRDefault="008F3F3F" w:rsidP="008F3F3F">
      <w:pPr>
        <w:pStyle w:val="NormalWeb"/>
      </w:pPr>
      <w:r>
        <w:rPr>
          <w:rStyle w:val="Strong"/>
        </w:rPr>
        <w:lastRenderedPageBreak/>
        <w:t>ON THE LETTER HEAD OF THE COMPANY</w:t>
      </w:r>
    </w:p>
    <w:p w:rsidR="008F3F3F" w:rsidRDefault="008F3F3F" w:rsidP="008F3F3F">
      <w:pPr>
        <w:pStyle w:val="NormalWeb"/>
      </w:pPr>
      <w:r>
        <w:rPr>
          <w:rStyle w:val="Strong"/>
        </w:rPr>
        <w:t>Notice of Extraordinary General Meeting</w:t>
      </w:r>
    </w:p>
    <w:p w:rsidR="008F3F3F" w:rsidRDefault="008F3F3F" w:rsidP="008F3F3F">
      <w:pPr>
        <w:pStyle w:val="NormalWeb"/>
      </w:pPr>
      <w:r>
        <w:t xml:space="preserve">NOTICE is hereby given that an Extra-Ordinary General Meeting of the members </w:t>
      </w:r>
      <w:proofErr w:type="gramStart"/>
      <w:r>
        <w:t>of</w:t>
      </w:r>
      <w:r>
        <w:rPr>
          <w:rStyle w:val="Strong"/>
        </w:rPr>
        <w:t xml:space="preserve"> .</w:t>
      </w:r>
      <w:proofErr w:type="gramEnd"/>
      <w:r>
        <w:rPr>
          <w:rStyle w:val="Strong"/>
        </w:rPr>
        <w:t xml:space="preserve"> </w:t>
      </w:r>
      <w:r>
        <w:t>(</w:t>
      </w:r>
      <w:proofErr w:type="gramStart"/>
      <w:r>
        <w:t>the</w:t>
      </w:r>
      <w:proofErr w:type="gramEnd"/>
      <w:r>
        <w:t xml:space="preserve"> Company) will be held on </w:t>
      </w:r>
      <w:r>
        <w:rPr>
          <w:rStyle w:val="Strong"/>
        </w:rPr>
        <w:t xml:space="preserve">(Date of the meeting) </w:t>
      </w:r>
      <w:r>
        <w:t> at </w:t>
      </w:r>
      <w:r>
        <w:rPr>
          <w:rStyle w:val="Strong"/>
        </w:rPr>
        <w:t>(Time of the meeting)</w:t>
      </w:r>
      <w:r>
        <w:t xml:space="preserve"> at the registered office of the company at </w:t>
      </w:r>
      <w:r>
        <w:rPr>
          <w:rStyle w:val="Strong"/>
        </w:rPr>
        <w:t xml:space="preserve">. (Address of regd. </w:t>
      </w:r>
      <w:proofErr w:type="gramStart"/>
      <w:r>
        <w:rPr>
          <w:rStyle w:val="Strong"/>
        </w:rPr>
        <w:t>Office )</w:t>
      </w:r>
      <w:proofErr w:type="gramEnd"/>
      <w:r>
        <w:rPr>
          <w:rStyle w:val="Strong"/>
        </w:rPr>
        <w:t xml:space="preserve"> </w:t>
      </w:r>
      <w:r>
        <w:t>to transact the following Business:</w:t>
      </w:r>
    </w:p>
    <w:p w:rsidR="008F3F3F" w:rsidRDefault="008F3F3F" w:rsidP="008F3F3F">
      <w:pPr>
        <w:pStyle w:val="NormalWeb"/>
      </w:pPr>
      <w:r>
        <w:rPr>
          <w:rStyle w:val="Emphasis"/>
          <w:b/>
          <w:bCs/>
        </w:rPr>
        <w:t>SPECIAL BUSINESS</w:t>
      </w:r>
    </w:p>
    <w:p w:rsidR="008F3F3F" w:rsidRDefault="008F3F3F" w:rsidP="008F3F3F">
      <w:pPr>
        <w:pStyle w:val="NormalWeb"/>
      </w:pPr>
      <w:r>
        <w:t> To consider and, if thought fit to pass with or without modification the following resolution as a Special Resolution:</w:t>
      </w:r>
    </w:p>
    <w:p w:rsidR="008F3F3F" w:rsidRDefault="008F3F3F" w:rsidP="008F3F3F">
      <w:pPr>
        <w:pStyle w:val="NormalWeb"/>
      </w:pPr>
      <w:r>
        <w:rPr>
          <w:rStyle w:val="Emphasis"/>
          <w:b/>
          <w:bCs/>
        </w:rPr>
        <w:t>1) Change in name of the Company</w:t>
      </w:r>
    </w:p>
    <w:p w:rsidR="008F3F3F" w:rsidRDefault="008F3F3F" w:rsidP="008F3F3F">
      <w:pPr>
        <w:pStyle w:val="NormalWeb"/>
      </w:pPr>
      <w:r>
        <w:rPr>
          <w:rStyle w:val="Strong"/>
        </w:rPr>
        <w:t xml:space="preserve">RESOLVED THAT </w:t>
      </w:r>
      <w:r>
        <w:t xml:space="preserve">pursuant to the provisions of section 13 and other applicable provisions of the Companies Act, 2013 if any and the rules framed there under, and subject to the approval of the Registrar of Companies, the consent of members of the company be and is hereby accorded to change the name of the company from .. </w:t>
      </w:r>
      <w:r>
        <w:rPr>
          <w:rStyle w:val="Strong"/>
        </w:rPr>
        <w:t>(Present name of the company)</w:t>
      </w:r>
      <w:r>
        <w:t xml:space="preserve"> </w:t>
      </w:r>
      <w:proofErr w:type="gramStart"/>
      <w:r>
        <w:t>to ..</w:t>
      </w:r>
      <w:proofErr w:type="gramEnd"/>
      <w:r>
        <w:t xml:space="preserve"> (</w:t>
      </w:r>
      <w:r>
        <w:rPr>
          <w:rStyle w:val="Strong"/>
        </w:rPr>
        <w:t>New approved name)</w:t>
      </w:r>
    </w:p>
    <w:p w:rsidR="008F3F3F" w:rsidRDefault="008F3F3F" w:rsidP="008F3F3F">
      <w:pPr>
        <w:pStyle w:val="NormalWeb"/>
      </w:pPr>
      <w:r>
        <w:rPr>
          <w:rStyle w:val="Strong"/>
        </w:rPr>
        <w:t xml:space="preserve">RESOLVED FURTHER THAT </w:t>
      </w:r>
      <w:r>
        <w:t>Clause I of the Memorandum of Association of the Company be substituted by the following:</w:t>
      </w:r>
    </w:p>
    <w:p w:rsidR="008F3F3F" w:rsidRDefault="008F3F3F" w:rsidP="008F3F3F">
      <w:pPr>
        <w:pStyle w:val="NormalWeb"/>
      </w:pPr>
      <w:r>
        <w:rPr>
          <w:rStyle w:val="Strong"/>
        </w:rPr>
        <w:t>Clause I</w:t>
      </w:r>
      <w:r>
        <w:t xml:space="preserve"> - The name of the company </w:t>
      </w:r>
      <w:proofErr w:type="gramStart"/>
      <w:r>
        <w:t>is ..</w:t>
      </w:r>
      <w:proofErr w:type="gramEnd"/>
      <w:r>
        <w:t xml:space="preserve"> (</w:t>
      </w:r>
      <w:r>
        <w:rPr>
          <w:rStyle w:val="Strong"/>
        </w:rPr>
        <w:t>New approved name)</w:t>
      </w:r>
    </w:p>
    <w:p w:rsidR="008F3F3F" w:rsidRDefault="008F3F3F" w:rsidP="008F3F3F">
      <w:pPr>
        <w:pStyle w:val="NormalWeb"/>
      </w:pPr>
      <w:r>
        <w:rPr>
          <w:rStyle w:val="Strong"/>
        </w:rPr>
        <w:t>FOR A.N. REAL ESTATE PRIVATE LIMITED</w:t>
      </w:r>
    </w:p>
    <w:p w:rsidR="008F3F3F" w:rsidRDefault="008F3F3F" w:rsidP="008F3F3F">
      <w:pPr>
        <w:pStyle w:val="NormalWeb"/>
      </w:pPr>
      <w:r>
        <w:rPr>
          <w:rStyle w:val="Strong"/>
        </w:rPr>
        <w:t>Director                                                                                                                                            Place</w:t>
      </w:r>
      <w:proofErr w:type="gramStart"/>
      <w:r>
        <w:rPr>
          <w:rStyle w:val="Strong"/>
        </w:rPr>
        <w:t>: .</w:t>
      </w:r>
      <w:proofErr w:type="gramEnd"/>
    </w:p>
    <w:p w:rsidR="008F3F3F" w:rsidRDefault="008F3F3F" w:rsidP="008F3F3F">
      <w:pPr>
        <w:pStyle w:val="NormalWeb"/>
      </w:pPr>
      <w:r>
        <w:rPr>
          <w:rStyle w:val="Strong"/>
        </w:rPr>
        <w:t>.Date</w:t>
      </w:r>
      <w:proofErr w:type="gramStart"/>
      <w:r>
        <w:rPr>
          <w:rStyle w:val="Strong"/>
        </w:rPr>
        <w:t>: ..</w:t>
      </w:r>
      <w:proofErr w:type="gramEnd"/>
    </w:p>
    <w:p w:rsidR="008F3F3F" w:rsidRDefault="008F3F3F" w:rsidP="008F3F3F">
      <w:pPr>
        <w:pStyle w:val="NormalWeb"/>
      </w:pPr>
      <w:r>
        <w:rPr>
          <w:rStyle w:val="Strong"/>
        </w:rPr>
        <w:t>(DIN</w:t>
      </w:r>
      <w:proofErr w:type="gramStart"/>
      <w:r>
        <w:rPr>
          <w:rStyle w:val="Strong"/>
        </w:rPr>
        <w:t>: )</w:t>
      </w:r>
      <w:proofErr w:type="gramEnd"/>
      <w:r>
        <w:rPr>
          <w:rStyle w:val="Strong"/>
        </w:rPr>
        <w:t xml:space="preserve">        </w:t>
      </w:r>
    </w:p>
    <w:p w:rsidR="004153B0" w:rsidRDefault="004153B0">
      <w:bookmarkStart w:id="0" w:name="_GoBack"/>
      <w:bookmarkEnd w:id="0"/>
    </w:p>
    <w:sectPr w:rsidR="00415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3F"/>
    <w:rsid w:val="004153B0"/>
    <w:rsid w:val="00701187"/>
    <w:rsid w:val="008F3F3F"/>
    <w:rsid w:val="00B527F1"/>
    <w:rsid w:val="00C2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623B"/>
  <w15:chartTrackingRefBased/>
  <w15:docId w15:val="{B88575B9-5EC9-4F83-ACDD-C9F10EBE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F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F3F"/>
    <w:rPr>
      <w:b/>
      <w:bCs/>
    </w:rPr>
  </w:style>
  <w:style w:type="character" w:styleId="Emphasis">
    <w:name w:val="Emphasis"/>
    <w:basedOn w:val="DefaultParagraphFont"/>
    <w:uiPriority w:val="20"/>
    <w:qFormat/>
    <w:rsid w:val="008F3F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2020-03-25T13:42:00Z</dcterms:created>
  <dcterms:modified xsi:type="dcterms:W3CDTF">2020-03-25T13:58:00Z</dcterms:modified>
</cp:coreProperties>
</file>