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24E" w:rsidRDefault="00F6424E" w:rsidP="00430ACC">
      <w:pPr>
        <w:pStyle w:val="Header"/>
        <w:pBdr>
          <w:bottom w:val="single" w:sz="12" w:space="1" w:color="auto"/>
        </w:pBdr>
        <w:jc w:val="both"/>
        <w:rPr>
          <w:rFonts w:asciiTheme="majorHAnsi" w:hAnsiTheme="majorHAnsi"/>
          <w:b/>
        </w:rPr>
      </w:pPr>
    </w:p>
    <w:p w:rsidR="008E3E56" w:rsidRDefault="008E3E56" w:rsidP="00430ACC">
      <w:pPr>
        <w:pStyle w:val="Header"/>
        <w:pBdr>
          <w:bottom w:val="single" w:sz="12" w:space="1" w:color="auto"/>
        </w:pBdr>
        <w:jc w:val="both"/>
        <w:rPr>
          <w:rFonts w:asciiTheme="majorHAnsi" w:hAnsiTheme="majorHAnsi"/>
          <w:b/>
          <w:sz w:val="24"/>
          <w:szCs w:val="24"/>
        </w:rPr>
      </w:pPr>
      <w:r w:rsidRPr="008E3E56">
        <w:rPr>
          <w:rFonts w:asciiTheme="majorHAnsi" w:hAnsiTheme="majorHAnsi"/>
          <w:b/>
        </w:rPr>
        <w:t>CERTIFIED TRUE COPY OF</w:t>
      </w:r>
      <w:r w:rsidR="00430ACC">
        <w:rPr>
          <w:rFonts w:asciiTheme="majorHAnsi" w:hAnsiTheme="majorHAnsi"/>
          <w:b/>
        </w:rPr>
        <w:t xml:space="preserve"> THE </w:t>
      </w:r>
      <w:r w:rsidRPr="008E3E56">
        <w:rPr>
          <w:rFonts w:asciiTheme="majorHAnsi" w:hAnsiTheme="majorHAnsi"/>
          <w:b/>
        </w:rPr>
        <w:t>MEETING</w:t>
      </w:r>
      <w:r w:rsidR="00430ACC">
        <w:rPr>
          <w:rFonts w:asciiTheme="majorHAnsi" w:hAnsiTheme="majorHAnsi"/>
          <w:b/>
        </w:rPr>
        <w:t xml:space="preserve"> OF FINANCIAL YEAR 20</w:t>
      </w:r>
      <w:r w:rsidR="00430ACC" w:rsidRPr="00B07E35">
        <w:rPr>
          <w:rFonts w:asciiTheme="majorHAnsi" w:hAnsiTheme="majorHAnsi"/>
          <w:b/>
          <w:caps/>
        </w:rPr>
        <w:t>19-20</w:t>
      </w:r>
      <w:r w:rsidRPr="00B07E35">
        <w:rPr>
          <w:rFonts w:asciiTheme="majorHAnsi" w:hAnsiTheme="majorHAnsi"/>
          <w:b/>
          <w:caps/>
        </w:rPr>
        <w:t xml:space="preserve"> OF BOARD OF DIRECTORS</w:t>
      </w:r>
      <w:r w:rsidR="00C04BCD" w:rsidRPr="00B07E35">
        <w:rPr>
          <w:rFonts w:asciiTheme="majorHAnsi" w:hAnsiTheme="majorHAnsi"/>
          <w:b/>
          <w:caps/>
        </w:rPr>
        <w:t xml:space="preserve"> OF </w:t>
      </w:r>
      <w:r w:rsidR="002B63DE">
        <w:rPr>
          <w:rFonts w:asciiTheme="majorHAnsi" w:hAnsiTheme="majorHAnsi"/>
          <w:b/>
          <w:caps/>
        </w:rPr>
        <w:t>................................</w:t>
      </w:r>
      <w:r w:rsidR="00B07E35" w:rsidRPr="00B07E35">
        <w:rPr>
          <w:rFonts w:asciiTheme="majorHAnsi" w:hAnsiTheme="majorHAnsi"/>
          <w:b/>
          <w:caps/>
        </w:rPr>
        <w:t xml:space="preserve"> Private Limited</w:t>
      </w:r>
      <w:r w:rsidR="00E130DC">
        <w:rPr>
          <w:rFonts w:asciiTheme="majorHAnsi" w:hAnsiTheme="majorHAnsi"/>
          <w:b/>
          <w:caps/>
        </w:rPr>
        <w:t xml:space="preserve"> </w:t>
      </w:r>
      <w:r w:rsidR="00E1574D" w:rsidRPr="00E1574D">
        <w:rPr>
          <w:rFonts w:asciiTheme="majorHAnsi" w:hAnsiTheme="majorHAnsi"/>
          <w:b/>
        </w:rPr>
        <w:t xml:space="preserve">HELD ON </w:t>
      </w:r>
      <w:r w:rsidR="00B37E6E">
        <w:rPr>
          <w:rFonts w:asciiTheme="majorHAnsi" w:hAnsiTheme="majorHAnsi"/>
          <w:b/>
        </w:rPr>
        <w:t>WEDNESDAY</w:t>
      </w:r>
      <w:r w:rsidR="000C31F5">
        <w:rPr>
          <w:rFonts w:asciiTheme="majorHAnsi" w:hAnsiTheme="majorHAnsi"/>
          <w:b/>
        </w:rPr>
        <w:t xml:space="preserve">, </w:t>
      </w:r>
      <w:r w:rsidR="004822C8">
        <w:rPr>
          <w:rFonts w:asciiTheme="majorHAnsi" w:hAnsiTheme="majorHAnsi"/>
          <w:b/>
        </w:rPr>
        <w:t>2</w:t>
      </w:r>
      <w:r w:rsidR="00B37E6E">
        <w:rPr>
          <w:rFonts w:asciiTheme="majorHAnsi" w:hAnsiTheme="majorHAnsi"/>
          <w:b/>
        </w:rPr>
        <w:t>1</w:t>
      </w:r>
      <w:r w:rsidR="00B37E6E" w:rsidRPr="00B37E6E">
        <w:rPr>
          <w:rFonts w:asciiTheme="majorHAnsi" w:hAnsiTheme="majorHAnsi"/>
          <w:b/>
          <w:vertAlign w:val="superscript"/>
        </w:rPr>
        <w:t>st</w:t>
      </w:r>
      <w:r w:rsidR="00430ACC">
        <w:rPr>
          <w:rFonts w:asciiTheme="majorHAnsi" w:hAnsiTheme="majorHAnsi"/>
          <w:b/>
        </w:rPr>
        <w:t xml:space="preserve">DAY </w:t>
      </w:r>
      <w:r w:rsidR="00B07E35" w:rsidRPr="004822C8">
        <w:rPr>
          <w:rFonts w:asciiTheme="majorHAnsi" w:hAnsiTheme="majorHAnsi"/>
          <w:b/>
          <w:caps/>
        </w:rPr>
        <w:t>August</w:t>
      </w:r>
      <w:r w:rsidR="00430ACC">
        <w:rPr>
          <w:rFonts w:asciiTheme="majorHAnsi" w:hAnsiTheme="majorHAnsi"/>
          <w:b/>
        </w:rPr>
        <w:t>,</w:t>
      </w:r>
      <w:r w:rsidR="000C31F5">
        <w:rPr>
          <w:rFonts w:asciiTheme="majorHAnsi" w:hAnsiTheme="majorHAnsi"/>
          <w:b/>
        </w:rPr>
        <w:t xml:space="preserve"> 2019 AT 11 </w:t>
      </w:r>
      <w:r w:rsidR="00E1574D" w:rsidRPr="00E1574D">
        <w:rPr>
          <w:rFonts w:asciiTheme="majorHAnsi" w:hAnsiTheme="majorHAnsi"/>
          <w:b/>
        </w:rPr>
        <w:t>A.M. AT ITS R</w:t>
      </w:r>
      <w:r w:rsidR="00E1574D" w:rsidRPr="004822C8">
        <w:rPr>
          <w:rFonts w:asciiTheme="majorHAnsi" w:hAnsiTheme="majorHAnsi"/>
          <w:b/>
          <w:caps/>
        </w:rPr>
        <w:t xml:space="preserve">EGISTERED OFFICE </w:t>
      </w:r>
      <w:r w:rsidR="00746631">
        <w:rPr>
          <w:rFonts w:asciiTheme="majorHAnsi" w:hAnsiTheme="majorHAnsi"/>
          <w:b/>
          <w:caps/>
        </w:rPr>
        <w:t xml:space="preserve">at </w:t>
      </w:r>
      <w:r w:rsidR="004822C8" w:rsidRPr="004822C8">
        <w:rPr>
          <w:rFonts w:asciiTheme="majorHAnsi" w:hAnsiTheme="majorHAnsi"/>
          <w:b/>
          <w:caps/>
          <w:sz w:val="24"/>
          <w:szCs w:val="24"/>
        </w:rPr>
        <w:t>S</w:t>
      </w:r>
      <w:r w:rsidR="002B63DE">
        <w:rPr>
          <w:rFonts w:asciiTheme="majorHAnsi" w:hAnsiTheme="majorHAnsi"/>
          <w:b/>
          <w:caps/>
          <w:sz w:val="24"/>
          <w:szCs w:val="24"/>
        </w:rPr>
        <w:t>.....................</w:t>
      </w:r>
      <w:r w:rsidR="004822C8" w:rsidRPr="004822C8">
        <w:rPr>
          <w:rFonts w:asciiTheme="majorHAnsi" w:hAnsiTheme="majorHAnsi"/>
          <w:b/>
          <w:caps/>
          <w:sz w:val="24"/>
          <w:szCs w:val="24"/>
        </w:rPr>
        <w:t xml:space="preserve"> New Delhi 110062</w:t>
      </w:r>
    </w:p>
    <w:p w:rsidR="00430ACC" w:rsidRPr="00430ACC" w:rsidRDefault="00430ACC" w:rsidP="00430ACC">
      <w:pPr>
        <w:pStyle w:val="Header"/>
        <w:jc w:val="both"/>
        <w:rPr>
          <w:rFonts w:asciiTheme="majorHAnsi" w:hAnsiTheme="majorHAnsi"/>
          <w:b/>
          <w:vertAlign w:val="superscript"/>
        </w:rPr>
      </w:pPr>
    </w:p>
    <w:p w:rsidR="00B90857" w:rsidRPr="008E3E56" w:rsidRDefault="00B90857" w:rsidP="00B90857">
      <w:pPr>
        <w:pStyle w:val="Header"/>
        <w:jc w:val="both"/>
        <w:rPr>
          <w:rFonts w:asciiTheme="majorHAnsi" w:hAnsiTheme="majorHAnsi"/>
          <w:b/>
        </w:rPr>
      </w:pPr>
    </w:p>
    <w:p w:rsidR="004822C8" w:rsidRDefault="00EA6897" w:rsidP="00EA6897">
      <w:pPr>
        <w:jc w:val="both"/>
        <w:rPr>
          <w:rFonts w:asciiTheme="majorHAnsi" w:hAnsiTheme="majorHAnsi"/>
        </w:rPr>
      </w:pPr>
      <w:r w:rsidRPr="003F27D5">
        <w:rPr>
          <w:rFonts w:asciiTheme="majorHAnsi" w:hAnsiTheme="majorHAnsi"/>
          <w:b/>
        </w:rPr>
        <w:t>"RESOLVED THAT</w:t>
      </w:r>
      <w:r w:rsidRPr="00EA6897">
        <w:rPr>
          <w:rFonts w:asciiTheme="majorHAnsi" w:hAnsiTheme="majorHAnsi"/>
        </w:rPr>
        <w:t xml:space="preserve"> pursuant to the provisions of Section 139(8) and other applicable provisions, if any, of the Companies Act, 2013 as amended from time to time or any other law for the time being in force (including any statutory modification or amendment thereto or re-enactment thereof for the time being in force), M/s.</w:t>
      </w:r>
      <w:r w:rsidR="002B63DE">
        <w:rPr>
          <w:rFonts w:asciiTheme="majorHAnsi" w:hAnsiTheme="majorHAnsi"/>
        </w:rPr>
        <w:t>..............................</w:t>
      </w:r>
      <w:r w:rsidRPr="00EA6897">
        <w:rPr>
          <w:rFonts w:asciiTheme="majorHAnsi" w:hAnsiTheme="majorHAnsi"/>
        </w:rPr>
        <w:t xml:space="preserve">, Chartered Accountants having registration number: </w:t>
      </w:r>
      <w:r w:rsidR="002B63DE">
        <w:rPr>
          <w:rFonts w:asciiTheme="majorHAnsi" w:hAnsiTheme="majorHAnsi"/>
        </w:rPr>
        <w:t xml:space="preserve">........................ </w:t>
      </w:r>
      <w:r>
        <w:rPr>
          <w:rFonts w:asciiTheme="majorHAnsi" w:hAnsiTheme="majorHAnsi"/>
        </w:rPr>
        <w:t xml:space="preserve"> is </w:t>
      </w:r>
      <w:r w:rsidRPr="00EA6897">
        <w:rPr>
          <w:rFonts w:asciiTheme="majorHAnsi" w:hAnsiTheme="majorHAnsi"/>
        </w:rPr>
        <w:t xml:space="preserve">be and are hereby appointed as Statutory Auditors of the Company from </w:t>
      </w:r>
      <w:r>
        <w:rPr>
          <w:rFonts w:asciiTheme="majorHAnsi" w:hAnsiTheme="majorHAnsi"/>
        </w:rPr>
        <w:t>for the Financial Year 2018-19</w:t>
      </w:r>
      <w:r w:rsidRPr="00EA6897">
        <w:rPr>
          <w:rFonts w:asciiTheme="majorHAnsi" w:hAnsiTheme="majorHAnsi"/>
        </w:rPr>
        <w:t xml:space="preserve"> to fill the casual vacancy caused by the resignation of M/s. </w:t>
      </w:r>
      <w:r w:rsidR="002B63DE">
        <w:rPr>
          <w:rFonts w:asciiTheme="majorHAnsi" w:hAnsiTheme="majorHAnsi"/>
        </w:rPr>
        <w:t>....................................</w:t>
      </w:r>
      <w:r>
        <w:rPr>
          <w:rFonts w:asciiTheme="majorHAnsi" w:hAnsiTheme="majorHAnsi"/>
        </w:rPr>
        <w:t xml:space="preserve"> ,</w:t>
      </w:r>
      <w:r w:rsidRPr="00EA6897">
        <w:rPr>
          <w:rFonts w:asciiTheme="majorHAnsi" w:hAnsiTheme="majorHAnsi"/>
        </w:rPr>
        <w:t>Chartered Accountants</w:t>
      </w:r>
      <w:r>
        <w:rPr>
          <w:rFonts w:asciiTheme="majorHAnsi" w:hAnsiTheme="majorHAnsi"/>
        </w:rPr>
        <w:t xml:space="preserve">, </w:t>
      </w:r>
      <w:r w:rsidRPr="00EA6897">
        <w:rPr>
          <w:rFonts w:asciiTheme="majorHAnsi" w:hAnsiTheme="majorHAnsi"/>
        </w:rPr>
        <w:t xml:space="preserve">FRN: </w:t>
      </w:r>
      <w:r w:rsidR="002B63DE">
        <w:rPr>
          <w:rFonts w:asciiTheme="majorHAnsi" w:hAnsiTheme="majorHAnsi"/>
        </w:rPr>
        <w:t>.........</w:t>
      </w:r>
    </w:p>
    <w:p w:rsidR="00040E76" w:rsidRDefault="00040E76" w:rsidP="00EA6897">
      <w:pPr>
        <w:jc w:val="both"/>
        <w:rPr>
          <w:rFonts w:asciiTheme="majorHAnsi" w:hAnsiTheme="majorHAnsi"/>
          <w:b/>
        </w:rPr>
      </w:pPr>
    </w:p>
    <w:p w:rsidR="00C04BCD" w:rsidRDefault="004822C8" w:rsidP="00EA6897">
      <w:pPr>
        <w:jc w:val="both"/>
        <w:rPr>
          <w:rFonts w:asciiTheme="majorHAnsi" w:hAnsiTheme="majorHAnsi"/>
        </w:rPr>
      </w:pPr>
      <w:r w:rsidRPr="004822C8">
        <w:rPr>
          <w:rFonts w:asciiTheme="majorHAnsi" w:hAnsiTheme="majorHAnsi"/>
          <w:b/>
        </w:rPr>
        <w:t>“RESOLVED FURTHER</w:t>
      </w:r>
      <w:r w:rsidR="00EA6897" w:rsidRPr="004822C8">
        <w:rPr>
          <w:rFonts w:asciiTheme="majorHAnsi" w:hAnsiTheme="majorHAnsi"/>
          <w:b/>
        </w:rPr>
        <w:t xml:space="preserve"> THAT</w:t>
      </w:r>
      <w:r w:rsidR="00EA6897" w:rsidRPr="00EA6897">
        <w:rPr>
          <w:rFonts w:asciiTheme="majorHAnsi" w:hAnsiTheme="majorHAnsi"/>
        </w:rPr>
        <w:t xml:space="preserve"> M/s.</w:t>
      </w:r>
      <w:r w:rsidR="002B63DE">
        <w:rPr>
          <w:rFonts w:asciiTheme="majorHAnsi" w:hAnsiTheme="majorHAnsi"/>
        </w:rPr>
        <w:t>.....................................</w:t>
      </w:r>
      <w:r w:rsidR="00EA6897" w:rsidRPr="00EA6897">
        <w:rPr>
          <w:rFonts w:asciiTheme="majorHAnsi" w:hAnsiTheme="majorHAnsi"/>
        </w:rPr>
        <w:t xml:space="preserve">, Chartered Accountants </w:t>
      </w:r>
      <w:r>
        <w:rPr>
          <w:rFonts w:asciiTheme="majorHAnsi" w:hAnsiTheme="majorHAnsi"/>
        </w:rPr>
        <w:t xml:space="preserve">will </w:t>
      </w:r>
      <w:r w:rsidR="00EA6897" w:rsidRPr="00EA6897">
        <w:rPr>
          <w:rFonts w:asciiTheme="majorHAnsi" w:hAnsiTheme="majorHAnsi"/>
        </w:rPr>
        <w:t xml:space="preserve">hold office from the conclusion of this meeting until the conclusion of the ensuing Annual General Meeting and they shall conduct the Statutory Audit for the </w:t>
      </w:r>
      <w:r>
        <w:rPr>
          <w:rFonts w:asciiTheme="majorHAnsi" w:hAnsiTheme="majorHAnsi"/>
        </w:rPr>
        <w:t xml:space="preserve">financial </w:t>
      </w:r>
      <w:r w:rsidR="00EA6897" w:rsidRPr="00EA6897">
        <w:rPr>
          <w:rFonts w:asciiTheme="majorHAnsi" w:hAnsiTheme="majorHAnsi"/>
        </w:rPr>
        <w:t>year ended 31st March, 20</w:t>
      </w:r>
      <w:r w:rsidR="00EA6897">
        <w:rPr>
          <w:rFonts w:asciiTheme="majorHAnsi" w:hAnsiTheme="majorHAnsi"/>
        </w:rPr>
        <w:t>19</w:t>
      </w:r>
      <w:r w:rsidR="00EA6897" w:rsidRPr="00EA6897">
        <w:rPr>
          <w:rFonts w:asciiTheme="majorHAnsi" w:hAnsiTheme="majorHAnsi"/>
        </w:rPr>
        <w:t xml:space="preserve"> on such remuneration and reimbursement of out of pocket expenses for the purpose of audit as may be approved the Board of Directors."</w:t>
      </w:r>
    </w:p>
    <w:p w:rsidR="00EA6897" w:rsidRDefault="00EA6897" w:rsidP="008E3E56">
      <w:pPr>
        <w:jc w:val="both"/>
        <w:rPr>
          <w:rFonts w:asciiTheme="majorHAnsi" w:hAnsiTheme="majorHAnsi"/>
        </w:rPr>
      </w:pPr>
    </w:p>
    <w:p w:rsidR="00EA6897" w:rsidRDefault="00800EC1" w:rsidP="008E3E56">
      <w:pPr>
        <w:jc w:val="both"/>
        <w:rPr>
          <w:rFonts w:asciiTheme="majorHAnsi" w:hAnsiTheme="majorHAnsi"/>
        </w:rPr>
      </w:pPr>
      <w:r>
        <w:rPr>
          <w:rFonts w:asciiTheme="majorHAnsi" w:hAnsiTheme="majorHAnsi"/>
          <w:b/>
          <w:bCs/>
        </w:rPr>
        <w:t>“</w:t>
      </w:r>
      <w:bookmarkStart w:id="0" w:name="_GoBack"/>
      <w:bookmarkEnd w:id="0"/>
      <w:r w:rsidRPr="00800EC1">
        <w:rPr>
          <w:rFonts w:asciiTheme="majorHAnsi" w:hAnsiTheme="majorHAnsi"/>
          <w:b/>
          <w:bCs/>
        </w:rPr>
        <w:t>FURTHER RESOLVED THAT</w:t>
      </w:r>
      <w:r w:rsidRPr="00800EC1">
        <w:rPr>
          <w:rFonts w:asciiTheme="majorHAnsi" w:hAnsiTheme="majorHAnsi"/>
        </w:rPr>
        <w:t xml:space="preserve"> any of the Board of Directors, be and is, hereby empowered and authorized to take such steps, in relation to the above and to do all such acts, deeds, matters and things as may be necessary, proper, expedient or incidental for giving effect to this resolution and to file necessary E Forms with Registrar of Companies.”</w:t>
      </w:r>
    </w:p>
    <w:p w:rsidR="00800EC1" w:rsidRDefault="00800EC1" w:rsidP="008E3E56">
      <w:pPr>
        <w:jc w:val="both"/>
        <w:rPr>
          <w:rFonts w:asciiTheme="majorHAnsi" w:hAnsiTheme="majorHAnsi"/>
        </w:rPr>
      </w:pPr>
    </w:p>
    <w:p w:rsidR="00430ACC" w:rsidRPr="00787F83" w:rsidRDefault="00430ACC" w:rsidP="00430ACC">
      <w:pPr>
        <w:jc w:val="both"/>
        <w:rPr>
          <w:rFonts w:ascii="Cambria" w:hAnsi="Cambria"/>
          <w:b/>
          <w:sz w:val="24"/>
          <w:szCs w:val="24"/>
        </w:rPr>
      </w:pPr>
      <w:r w:rsidRPr="00787F83">
        <w:rPr>
          <w:rFonts w:ascii="Cambria" w:hAnsi="Cambria"/>
          <w:b/>
          <w:sz w:val="24"/>
          <w:szCs w:val="24"/>
        </w:rPr>
        <w:t xml:space="preserve">FOR </w:t>
      </w:r>
      <w:r w:rsidR="002B63DE">
        <w:rPr>
          <w:rFonts w:ascii="Cambria" w:hAnsi="Cambria"/>
          <w:b/>
          <w:sz w:val="24"/>
          <w:szCs w:val="24"/>
        </w:rPr>
        <w:t>.........................</w:t>
      </w:r>
      <w:r w:rsidR="004822C8" w:rsidRPr="004822C8">
        <w:rPr>
          <w:rFonts w:ascii="Cambria" w:hAnsi="Cambria"/>
          <w:b/>
          <w:sz w:val="24"/>
          <w:szCs w:val="24"/>
        </w:rPr>
        <w:t xml:space="preserve"> PRIVATE LIMITED</w:t>
      </w:r>
    </w:p>
    <w:p w:rsidR="00430ACC" w:rsidRPr="002825F3" w:rsidRDefault="00430ACC" w:rsidP="00430ACC">
      <w:pPr>
        <w:jc w:val="both"/>
        <w:rPr>
          <w:rFonts w:ascii="Cambria" w:hAnsi="Cambria"/>
          <w:b/>
          <w:sz w:val="24"/>
          <w:szCs w:val="24"/>
        </w:rPr>
      </w:pPr>
    </w:p>
    <w:p w:rsidR="002B63DE" w:rsidRDefault="002B63DE" w:rsidP="00430ACC">
      <w:pPr>
        <w:spacing w:after="0"/>
        <w:jc w:val="both"/>
        <w:rPr>
          <w:rFonts w:ascii="Cambria" w:hAnsi="Cambria"/>
          <w:b/>
          <w:sz w:val="24"/>
          <w:szCs w:val="24"/>
        </w:rPr>
      </w:pPr>
    </w:p>
    <w:p w:rsidR="004822C8" w:rsidRDefault="002B63DE" w:rsidP="00430ACC">
      <w:pPr>
        <w:spacing w:after="0"/>
        <w:jc w:val="both"/>
        <w:rPr>
          <w:rFonts w:ascii="Cambria" w:hAnsi="Cambria"/>
          <w:b/>
          <w:sz w:val="24"/>
          <w:szCs w:val="24"/>
        </w:rPr>
      </w:pPr>
      <w:r>
        <w:rPr>
          <w:rFonts w:ascii="Cambria" w:hAnsi="Cambria"/>
          <w:b/>
          <w:sz w:val="24"/>
          <w:szCs w:val="24"/>
        </w:rPr>
        <w:t>.......................................</w:t>
      </w:r>
      <w:r w:rsidR="004822C8" w:rsidRPr="004822C8">
        <w:rPr>
          <w:rFonts w:ascii="Cambria" w:hAnsi="Cambria"/>
          <w:b/>
          <w:sz w:val="24"/>
          <w:szCs w:val="24"/>
        </w:rPr>
        <w:tab/>
      </w:r>
    </w:p>
    <w:p w:rsidR="00430ACC" w:rsidRPr="00F05A31" w:rsidRDefault="00430ACC" w:rsidP="00430ACC">
      <w:pPr>
        <w:spacing w:after="0"/>
        <w:jc w:val="both"/>
        <w:rPr>
          <w:rFonts w:ascii="Cambria" w:hAnsi="Cambria"/>
          <w:b/>
          <w:sz w:val="24"/>
          <w:szCs w:val="24"/>
        </w:rPr>
      </w:pPr>
      <w:r w:rsidRPr="00F05A31">
        <w:rPr>
          <w:rFonts w:ascii="Cambria" w:hAnsi="Cambria"/>
          <w:b/>
          <w:sz w:val="24"/>
          <w:szCs w:val="24"/>
        </w:rPr>
        <w:t>Director</w:t>
      </w:r>
    </w:p>
    <w:p w:rsidR="00430ACC" w:rsidRDefault="00430ACC" w:rsidP="00430ACC">
      <w:pPr>
        <w:spacing w:after="0"/>
        <w:jc w:val="both"/>
        <w:rPr>
          <w:rFonts w:ascii="Cambria" w:hAnsi="Cambria"/>
          <w:sz w:val="24"/>
          <w:szCs w:val="24"/>
        </w:rPr>
      </w:pPr>
      <w:r w:rsidRPr="00F05A31">
        <w:rPr>
          <w:rFonts w:ascii="Cambria" w:hAnsi="Cambria"/>
          <w:b/>
          <w:sz w:val="24"/>
          <w:szCs w:val="24"/>
        </w:rPr>
        <w:t>DIN:</w:t>
      </w:r>
      <w:r w:rsidR="002B63DE">
        <w:rPr>
          <w:rFonts w:ascii="Cambria" w:hAnsi="Cambria"/>
          <w:sz w:val="24"/>
          <w:szCs w:val="24"/>
        </w:rPr>
        <w:t>....................................</w:t>
      </w:r>
    </w:p>
    <w:p w:rsidR="00430ACC" w:rsidRDefault="00430ACC" w:rsidP="002B63DE">
      <w:pPr>
        <w:spacing w:after="0"/>
        <w:jc w:val="both"/>
        <w:rPr>
          <w:rFonts w:ascii="Cambria" w:hAnsi="Cambria"/>
          <w:sz w:val="24"/>
          <w:szCs w:val="24"/>
        </w:rPr>
      </w:pPr>
      <w:r w:rsidRPr="00F05A31">
        <w:rPr>
          <w:rFonts w:ascii="Cambria" w:hAnsi="Cambria"/>
          <w:b/>
          <w:sz w:val="24"/>
          <w:szCs w:val="24"/>
        </w:rPr>
        <w:t xml:space="preserve">Address: </w:t>
      </w:r>
      <w:r>
        <w:rPr>
          <w:rFonts w:ascii="Cambria" w:hAnsi="Cambria"/>
          <w:b/>
          <w:sz w:val="24"/>
          <w:szCs w:val="24"/>
        </w:rPr>
        <w:tab/>
      </w:r>
    </w:p>
    <w:p w:rsidR="00523719" w:rsidRPr="008E3E56" w:rsidRDefault="00523719" w:rsidP="00430ACC">
      <w:pPr>
        <w:jc w:val="both"/>
        <w:rPr>
          <w:rFonts w:asciiTheme="majorHAnsi" w:hAnsiTheme="majorHAnsi"/>
        </w:rPr>
      </w:pPr>
    </w:p>
    <w:sectPr w:rsidR="00523719" w:rsidRPr="008E3E56" w:rsidSect="00A9588A">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BDF" w:rsidRDefault="00D22BDF" w:rsidP="008E3E56">
      <w:pPr>
        <w:spacing w:after="0" w:line="240" w:lineRule="auto"/>
      </w:pPr>
      <w:r>
        <w:separator/>
      </w:r>
    </w:p>
  </w:endnote>
  <w:endnote w:type="continuationSeparator" w:id="1">
    <w:p w:rsidR="00D22BDF" w:rsidRDefault="00D22BDF" w:rsidP="008E3E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BDF" w:rsidRDefault="00D22BDF" w:rsidP="008E3E56">
      <w:pPr>
        <w:spacing w:after="0" w:line="240" w:lineRule="auto"/>
      </w:pPr>
      <w:r>
        <w:separator/>
      </w:r>
    </w:p>
  </w:footnote>
  <w:footnote w:type="continuationSeparator" w:id="1">
    <w:p w:rsidR="00D22BDF" w:rsidRDefault="00D22BDF" w:rsidP="008E3E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31" w:rsidRPr="002B63DE" w:rsidRDefault="002B63DE" w:rsidP="00F6424E">
    <w:pPr>
      <w:spacing w:line="240" w:lineRule="auto"/>
      <w:jc w:val="center"/>
      <w:rPr>
        <w:rFonts w:ascii="Algerian" w:hAnsi="Algerian" w:cs="Andalus"/>
        <w:b/>
        <w:bCs/>
        <w:sz w:val="2"/>
        <w:szCs w:val="32"/>
        <w:lang w:val="en-IN"/>
      </w:rPr>
    </w:pPr>
    <w:r>
      <w:rPr>
        <w:rFonts w:ascii="Algerian" w:hAnsi="Algerian" w:cs="Andalus"/>
        <w:b/>
        <w:bCs/>
        <w:sz w:val="32"/>
        <w:szCs w:val="32"/>
        <w:lang w:val="en-IN"/>
      </w:rPr>
      <w:t>Letterhead of the company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8E3E56"/>
    <w:rsid w:val="00040E76"/>
    <w:rsid w:val="0008196E"/>
    <w:rsid w:val="000C31F5"/>
    <w:rsid w:val="00140DDB"/>
    <w:rsid w:val="002B63DE"/>
    <w:rsid w:val="003476F3"/>
    <w:rsid w:val="003540D9"/>
    <w:rsid w:val="003F27D5"/>
    <w:rsid w:val="00430ACC"/>
    <w:rsid w:val="004822C8"/>
    <w:rsid w:val="004917BE"/>
    <w:rsid w:val="00523719"/>
    <w:rsid w:val="00581C11"/>
    <w:rsid w:val="00632E7C"/>
    <w:rsid w:val="006554EB"/>
    <w:rsid w:val="00676E91"/>
    <w:rsid w:val="00730B78"/>
    <w:rsid w:val="00746631"/>
    <w:rsid w:val="00800EC1"/>
    <w:rsid w:val="00827526"/>
    <w:rsid w:val="00842532"/>
    <w:rsid w:val="008E3E56"/>
    <w:rsid w:val="00A34AE5"/>
    <w:rsid w:val="00A9588A"/>
    <w:rsid w:val="00B07E35"/>
    <w:rsid w:val="00B37E6E"/>
    <w:rsid w:val="00B90857"/>
    <w:rsid w:val="00C04BCD"/>
    <w:rsid w:val="00C748B6"/>
    <w:rsid w:val="00CE479B"/>
    <w:rsid w:val="00D045E8"/>
    <w:rsid w:val="00D22BDF"/>
    <w:rsid w:val="00E130DC"/>
    <w:rsid w:val="00E1574D"/>
    <w:rsid w:val="00EA6897"/>
    <w:rsid w:val="00F12900"/>
    <w:rsid w:val="00F6424E"/>
    <w:rsid w:val="00FA4E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8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E56"/>
  </w:style>
  <w:style w:type="paragraph" w:styleId="Footer">
    <w:name w:val="footer"/>
    <w:basedOn w:val="Normal"/>
    <w:link w:val="FooterChar"/>
    <w:uiPriority w:val="99"/>
    <w:semiHidden/>
    <w:unhideWhenUsed/>
    <w:rsid w:val="008E3E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3E56"/>
  </w:style>
  <w:style w:type="character" w:styleId="Hyperlink">
    <w:name w:val="Hyperlink"/>
    <w:basedOn w:val="DefaultParagraphFont"/>
    <w:uiPriority w:val="99"/>
    <w:unhideWhenUsed/>
    <w:rsid w:val="008E3E5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5850533">
      <w:bodyDiv w:val="1"/>
      <w:marLeft w:val="0"/>
      <w:marRight w:val="0"/>
      <w:marTop w:val="0"/>
      <w:marBottom w:val="0"/>
      <w:divBdr>
        <w:top w:val="none" w:sz="0" w:space="0" w:color="auto"/>
        <w:left w:val="none" w:sz="0" w:space="0" w:color="auto"/>
        <w:bottom w:val="none" w:sz="0" w:space="0" w:color="auto"/>
        <w:right w:val="none" w:sz="0" w:space="0" w:color="auto"/>
      </w:divBdr>
    </w:div>
    <w:div w:id="451558109">
      <w:bodyDiv w:val="1"/>
      <w:marLeft w:val="0"/>
      <w:marRight w:val="0"/>
      <w:marTop w:val="0"/>
      <w:marBottom w:val="0"/>
      <w:divBdr>
        <w:top w:val="none" w:sz="0" w:space="0" w:color="auto"/>
        <w:left w:val="none" w:sz="0" w:space="0" w:color="auto"/>
        <w:bottom w:val="none" w:sz="0" w:space="0" w:color="auto"/>
        <w:right w:val="none" w:sz="0" w:space="0" w:color="auto"/>
      </w:divBdr>
    </w:div>
    <w:div w:id="957687570">
      <w:bodyDiv w:val="1"/>
      <w:marLeft w:val="0"/>
      <w:marRight w:val="0"/>
      <w:marTop w:val="0"/>
      <w:marBottom w:val="0"/>
      <w:divBdr>
        <w:top w:val="none" w:sz="0" w:space="0" w:color="auto"/>
        <w:left w:val="none" w:sz="0" w:space="0" w:color="auto"/>
        <w:bottom w:val="none" w:sz="0" w:space="0" w:color="auto"/>
        <w:right w:val="none" w:sz="0" w:space="0" w:color="auto"/>
      </w:divBdr>
    </w:div>
    <w:div w:id="973368879">
      <w:bodyDiv w:val="1"/>
      <w:marLeft w:val="0"/>
      <w:marRight w:val="0"/>
      <w:marTop w:val="0"/>
      <w:marBottom w:val="0"/>
      <w:divBdr>
        <w:top w:val="none" w:sz="0" w:space="0" w:color="auto"/>
        <w:left w:val="none" w:sz="0" w:space="0" w:color="auto"/>
        <w:bottom w:val="none" w:sz="0" w:space="0" w:color="auto"/>
        <w:right w:val="none" w:sz="0" w:space="0" w:color="auto"/>
      </w:divBdr>
    </w:div>
    <w:div w:id="1054425588">
      <w:bodyDiv w:val="1"/>
      <w:marLeft w:val="0"/>
      <w:marRight w:val="0"/>
      <w:marTop w:val="0"/>
      <w:marBottom w:val="0"/>
      <w:divBdr>
        <w:top w:val="none" w:sz="0" w:space="0" w:color="auto"/>
        <w:left w:val="none" w:sz="0" w:space="0" w:color="auto"/>
        <w:bottom w:val="none" w:sz="0" w:space="0" w:color="auto"/>
        <w:right w:val="none" w:sz="0" w:space="0" w:color="auto"/>
      </w:divBdr>
    </w:div>
    <w:div w:id="1686250593">
      <w:bodyDiv w:val="1"/>
      <w:marLeft w:val="0"/>
      <w:marRight w:val="0"/>
      <w:marTop w:val="0"/>
      <w:marBottom w:val="0"/>
      <w:divBdr>
        <w:top w:val="none" w:sz="0" w:space="0" w:color="auto"/>
        <w:left w:val="none" w:sz="0" w:space="0" w:color="auto"/>
        <w:bottom w:val="none" w:sz="0" w:space="0" w:color="auto"/>
        <w:right w:val="none" w:sz="0" w:space="0" w:color="auto"/>
      </w:divBdr>
    </w:div>
    <w:div w:id="1899318481">
      <w:bodyDiv w:val="1"/>
      <w:marLeft w:val="0"/>
      <w:marRight w:val="0"/>
      <w:marTop w:val="0"/>
      <w:marBottom w:val="0"/>
      <w:divBdr>
        <w:top w:val="none" w:sz="0" w:space="0" w:color="auto"/>
        <w:left w:val="none" w:sz="0" w:space="0" w:color="auto"/>
        <w:bottom w:val="none" w:sz="0" w:space="0" w:color="auto"/>
        <w:right w:val="none" w:sz="0" w:space="0" w:color="auto"/>
      </w:divBdr>
    </w:div>
    <w:div w:id="1971281087">
      <w:bodyDiv w:val="1"/>
      <w:marLeft w:val="0"/>
      <w:marRight w:val="0"/>
      <w:marTop w:val="0"/>
      <w:marBottom w:val="0"/>
      <w:divBdr>
        <w:top w:val="none" w:sz="0" w:space="0" w:color="auto"/>
        <w:left w:val="none" w:sz="0" w:space="0" w:color="auto"/>
        <w:bottom w:val="none" w:sz="0" w:space="0" w:color="auto"/>
        <w:right w:val="none" w:sz="0" w:space="0" w:color="auto"/>
      </w:divBdr>
    </w:div>
    <w:div w:id="2014994751">
      <w:bodyDiv w:val="1"/>
      <w:marLeft w:val="0"/>
      <w:marRight w:val="0"/>
      <w:marTop w:val="0"/>
      <w:marBottom w:val="0"/>
      <w:divBdr>
        <w:top w:val="none" w:sz="0" w:space="0" w:color="auto"/>
        <w:left w:val="none" w:sz="0" w:space="0" w:color="auto"/>
        <w:bottom w:val="none" w:sz="0" w:space="0" w:color="auto"/>
        <w:right w:val="none" w:sz="0" w:space="0" w:color="auto"/>
      </w:divBdr>
    </w:div>
    <w:div w:id="203754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27</cp:revision>
  <dcterms:created xsi:type="dcterms:W3CDTF">2019-04-26T07:24:00Z</dcterms:created>
  <dcterms:modified xsi:type="dcterms:W3CDTF">2019-08-28T10:57:00Z</dcterms:modified>
</cp:coreProperties>
</file>