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41" w:rsidRPr="006E6541" w:rsidRDefault="006E6541" w:rsidP="006E6541">
      <w:pPr>
        <w:spacing w:before="240" w:after="150" w:line="240" w:lineRule="auto"/>
        <w:textAlignment w:val="baseline"/>
        <w:rPr>
          <w:rFonts w:eastAsia="Times New Roman" w:cstheme="minorHAnsi"/>
          <w:color w:val="000000"/>
          <w:sz w:val="24"/>
          <w:szCs w:val="24"/>
          <w:lang w:val="en-US"/>
        </w:rPr>
      </w:pPr>
      <w:r w:rsidRPr="006E6541">
        <w:rPr>
          <w:rFonts w:eastAsia="Times New Roman" w:cstheme="minorHAnsi"/>
          <w:b/>
          <w:bCs/>
          <w:color w:val="000000"/>
          <w:sz w:val="24"/>
          <w:szCs w:val="24"/>
          <w:lang w:val="en-US"/>
        </w:rPr>
        <w:t>CERTIFIED TRUE COPY OF THE RESOLUTION PASSED AT THE MEETING OF THE BOARD OF DIRECTORS OF (COMPANY NAME)HELD AT THE REGISTERED OFFICE OF THE COMPANY AT (ADDRESS)ON (DATE)AT (TIME)  </w:t>
      </w:r>
    </w:p>
    <w:p w:rsidR="006E6541" w:rsidRPr="006E6541" w:rsidRDefault="006E6541" w:rsidP="006E6541">
      <w:pPr>
        <w:spacing w:before="240" w:after="150" w:line="240" w:lineRule="auto"/>
        <w:textAlignment w:val="baseline"/>
        <w:rPr>
          <w:rFonts w:eastAsia="Times New Roman" w:cstheme="minorHAnsi"/>
          <w:color w:val="000000"/>
          <w:sz w:val="24"/>
          <w:szCs w:val="24"/>
          <w:lang w:val="en-US"/>
        </w:rPr>
      </w:pPr>
      <w:r w:rsidRPr="006E6541">
        <w:rPr>
          <w:rFonts w:eastAsia="Times New Roman" w:cstheme="minorHAnsi"/>
          <w:color w:val="000000"/>
          <w:sz w:val="24"/>
          <w:szCs w:val="24"/>
          <w:lang w:val="en-US"/>
        </w:rPr>
        <w:t>The Chairman informed that the first Auditors of the Company are to be appointed in the Board Meeting within 30 days from the date of incorporation of the company. He informed that he had got consent of (Auditor Name or Firm Name), Chartered Accountants, for their appointment as the first Auditors of the Company. The Board considered and passed the following resolution unanimously:  </w:t>
      </w:r>
    </w:p>
    <w:p w:rsidR="006E6541" w:rsidRPr="006E6541" w:rsidRDefault="006E6541" w:rsidP="006E6541">
      <w:pPr>
        <w:spacing w:before="240" w:after="0" w:line="240" w:lineRule="auto"/>
        <w:textAlignment w:val="baseline"/>
        <w:rPr>
          <w:rFonts w:eastAsia="Times New Roman" w:cstheme="minorHAnsi"/>
          <w:color w:val="000000"/>
          <w:sz w:val="24"/>
          <w:szCs w:val="24"/>
          <w:lang w:val="en-US"/>
        </w:rPr>
      </w:pPr>
      <w:r w:rsidRPr="006E6541">
        <w:rPr>
          <w:rFonts w:eastAsia="Times New Roman" w:cstheme="minorHAnsi"/>
          <w:color w:val="000000"/>
          <w:sz w:val="24"/>
          <w:szCs w:val="24"/>
          <w:lang w:val="en-US"/>
        </w:rPr>
        <w:t>“</w:t>
      </w:r>
      <w:r w:rsidRPr="006E6541">
        <w:rPr>
          <w:rFonts w:eastAsia="Times New Roman" w:cstheme="minorHAnsi"/>
          <w:b/>
          <w:bCs/>
          <w:color w:val="000000"/>
          <w:sz w:val="24"/>
          <w:szCs w:val="24"/>
          <w:lang w:val="en-US"/>
        </w:rPr>
        <w:t>RESOLVED THAT</w:t>
      </w:r>
      <w:r w:rsidRPr="006E6541">
        <w:rPr>
          <w:rFonts w:eastAsia="Times New Roman" w:cstheme="minorHAnsi"/>
          <w:color w:val="000000"/>
          <w:sz w:val="24"/>
          <w:szCs w:val="24"/>
          <w:lang w:val="en-US"/>
        </w:rPr>
        <w:t> pursuant to provisions of Section 139, 142 and other applicable provisions of the Companies Act, 2013, if any, read with the Companies (Audit &amp; Auditors) Rules, 2014, including any statutory enactment or modification thereof, Mr. Name of person, Chartered Accountant, (Firm Registration No. Registration no.) be and is hereby appointed as the Statutory Auditors of the Company and to hold the office from the conclusion of this ____________Annual General Meeting till the conclusion of ____________Annual General Meeting of the Company, subject to ratification as to the said appointment at every Annual General Meeting, at a remuneration to be decided by the Board of Directors in consultation with the Auditors plus applicable service tax and reimbursement of travelling and out of pocket expenses incurred by them for the purpose of audit</w:t>
      </w:r>
    </w:p>
    <w:p w:rsidR="006E6541" w:rsidRPr="006E6541" w:rsidRDefault="006E6541" w:rsidP="006E6541">
      <w:pPr>
        <w:spacing w:before="240" w:after="150" w:line="240" w:lineRule="auto"/>
        <w:textAlignment w:val="baseline"/>
        <w:rPr>
          <w:rFonts w:eastAsia="Times New Roman" w:cstheme="minorHAnsi"/>
          <w:color w:val="000000"/>
          <w:sz w:val="24"/>
          <w:szCs w:val="24"/>
          <w:lang w:val="en-US"/>
        </w:rPr>
      </w:pPr>
      <w:r w:rsidRPr="006E6541">
        <w:rPr>
          <w:rFonts w:eastAsia="Times New Roman" w:cstheme="minorHAnsi"/>
          <w:b/>
          <w:bCs/>
          <w:color w:val="000000"/>
          <w:sz w:val="24"/>
          <w:szCs w:val="24"/>
          <w:lang w:val="en-US"/>
        </w:rPr>
        <w:t>RESOLVED FURTHER THAT</w:t>
      </w:r>
      <w:r w:rsidRPr="006E6541">
        <w:rPr>
          <w:rFonts w:eastAsia="Times New Roman" w:cstheme="minorHAnsi"/>
          <w:color w:val="000000"/>
          <w:sz w:val="24"/>
          <w:szCs w:val="24"/>
          <w:lang w:val="en-US"/>
        </w:rPr>
        <w:t> the Board of Directors of the Company be and is hereby authorized for and on behalf of the Company to take all necessary steps and to do all such acts, deeds, matters and things which may deem necessary in this behalf.” </w:t>
      </w:r>
    </w:p>
    <w:p w:rsidR="006E6541" w:rsidRPr="006E6541" w:rsidRDefault="006E6541" w:rsidP="006E6541">
      <w:pPr>
        <w:spacing w:before="240" w:after="0" w:line="240" w:lineRule="auto"/>
        <w:rPr>
          <w:rFonts w:eastAsia="Times New Roman" w:cstheme="minorHAnsi"/>
          <w:sz w:val="24"/>
          <w:szCs w:val="24"/>
          <w:lang w:val="en-US"/>
        </w:rPr>
      </w:pPr>
    </w:p>
    <w:p w:rsidR="006E6541" w:rsidRPr="006E6541" w:rsidRDefault="006E6541" w:rsidP="006E6541">
      <w:pPr>
        <w:spacing w:before="240" w:after="0" w:line="240" w:lineRule="auto"/>
        <w:rPr>
          <w:rFonts w:eastAsia="Times New Roman" w:cstheme="minorHAnsi"/>
          <w:sz w:val="24"/>
          <w:szCs w:val="24"/>
          <w:lang w:val="en-US"/>
        </w:rPr>
      </w:pPr>
      <w:r w:rsidRPr="006E6541">
        <w:rPr>
          <w:rFonts w:eastAsia="Times New Roman" w:cstheme="minorHAnsi"/>
          <w:sz w:val="24"/>
          <w:szCs w:val="24"/>
          <w:lang w:val="en-US"/>
        </w:rPr>
        <w:t>FOR (Company Name)</w:t>
      </w:r>
    </w:p>
    <w:p w:rsidR="006E6541" w:rsidRPr="006E6541" w:rsidRDefault="006E6541" w:rsidP="006E6541">
      <w:pPr>
        <w:spacing w:before="240" w:after="0" w:line="240" w:lineRule="auto"/>
        <w:rPr>
          <w:rFonts w:eastAsia="Times New Roman" w:cstheme="minorHAnsi"/>
          <w:sz w:val="24"/>
          <w:szCs w:val="24"/>
          <w:lang w:val="en-US"/>
        </w:rPr>
      </w:pPr>
    </w:p>
    <w:p w:rsidR="006E6541" w:rsidRPr="006E6541" w:rsidRDefault="006E6541" w:rsidP="006E6541">
      <w:pPr>
        <w:spacing w:before="240" w:after="0" w:line="240" w:lineRule="auto"/>
        <w:rPr>
          <w:rFonts w:eastAsia="Times New Roman" w:cstheme="minorHAnsi"/>
          <w:sz w:val="24"/>
          <w:szCs w:val="24"/>
          <w:lang w:val="en-US"/>
        </w:rPr>
      </w:pPr>
      <w:r w:rsidRPr="006E6541">
        <w:rPr>
          <w:rFonts w:eastAsia="Times New Roman" w:cstheme="minorHAnsi"/>
          <w:sz w:val="24"/>
          <w:szCs w:val="24"/>
          <w:lang w:val="en-US"/>
        </w:rPr>
        <w:t>Director Name:</w:t>
      </w:r>
    </w:p>
    <w:p w:rsidR="006E6541" w:rsidRPr="006E6541" w:rsidRDefault="006E6541" w:rsidP="006E6541">
      <w:pPr>
        <w:spacing w:before="240" w:after="0" w:line="240" w:lineRule="auto"/>
        <w:rPr>
          <w:rFonts w:eastAsia="Times New Roman" w:cstheme="minorHAnsi"/>
          <w:sz w:val="24"/>
          <w:szCs w:val="24"/>
          <w:lang w:val="en-US"/>
        </w:rPr>
      </w:pPr>
      <w:r w:rsidRPr="006E6541">
        <w:rPr>
          <w:rFonts w:eastAsia="Times New Roman" w:cstheme="minorHAnsi"/>
          <w:sz w:val="24"/>
          <w:szCs w:val="24"/>
          <w:lang w:val="en-US"/>
        </w:rPr>
        <w:t>DIN:</w:t>
      </w:r>
    </w:p>
    <w:p w:rsidR="006E6541" w:rsidRPr="006E6541" w:rsidRDefault="006E6541" w:rsidP="006E6541">
      <w:pPr>
        <w:spacing w:before="240" w:after="0" w:line="240" w:lineRule="auto"/>
        <w:rPr>
          <w:rFonts w:eastAsia="Times New Roman" w:cstheme="minorHAnsi"/>
          <w:sz w:val="24"/>
          <w:szCs w:val="24"/>
          <w:lang w:val="en-US"/>
        </w:rPr>
      </w:pPr>
      <w:r w:rsidRPr="006E6541">
        <w:rPr>
          <w:rFonts w:eastAsia="Times New Roman" w:cstheme="minorHAnsi"/>
          <w:sz w:val="24"/>
          <w:szCs w:val="24"/>
          <w:lang w:val="en-US"/>
        </w:rPr>
        <w:t>Date:</w:t>
      </w:r>
    </w:p>
    <w:p w:rsidR="004A3D31" w:rsidRDefault="00EA16EB" w:rsidP="006E6541">
      <w:pPr>
        <w:spacing w:before="240" w:line="240" w:lineRule="auto"/>
        <w:rPr>
          <w:rFonts w:cstheme="minorHAnsi"/>
        </w:rPr>
      </w:pPr>
    </w:p>
    <w:p w:rsidR="006E6541" w:rsidRDefault="006E6541" w:rsidP="006E6541">
      <w:pPr>
        <w:spacing w:before="240" w:line="240" w:lineRule="auto"/>
        <w:rPr>
          <w:rFonts w:cstheme="minorHAnsi"/>
        </w:rPr>
      </w:pPr>
    </w:p>
    <w:p w:rsidR="006E6541" w:rsidRDefault="006E6541" w:rsidP="006E6541">
      <w:pPr>
        <w:spacing w:before="240" w:line="240" w:lineRule="auto"/>
        <w:rPr>
          <w:rFonts w:cstheme="minorHAnsi"/>
        </w:rPr>
      </w:pPr>
    </w:p>
    <w:p w:rsidR="006E6541" w:rsidRPr="006E6541" w:rsidRDefault="006E6541" w:rsidP="006E6541">
      <w:pPr>
        <w:spacing w:before="240" w:line="240" w:lineRule="auto"/>
        <w:rPr>
          <w:rFonts w:asciiTheme="majorHAnsi" w:hAnsiTheme="majorHAnsi" w:cstheme="majorHAnsi"/>
          <w:b/>
        </w:rPr>
      </w:pPr>
      <w:r w:rsidRPr="006E6541">
        <w:rPr>
          <w:rFonts w:asciiTheme="majorHAnsi" w:hAnsiTheme="majorHAnsi" w:cstheme="majorHAnsi"/>
          <w:b/>
        </w:rPr>
        <w:br/>
        <w:t>@Studycafe.in</w:t>
      </w:r>
    </w:p>
    <w:sectPr w:rsidR="006E6541" w:rsidRPr="006E6541" w:rsidSect="006E6541">
      <w:headerReference w:type="default" r:id="rId6"/>
      <w:footerReference w:type="default" r:id="rId7"/>
      <w:pgSz w:w="11906" w:h="16838"/>
      <w:pgMar w:top="1640" w:right="1440" w:bottom="1440" w:left="1440" w:header="1020"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6EB" w:rsidRDefault="00EA16EB" w:rsidP="006E6541">
      <w:pPr>
        <w:spacing w:after="0" w:line="240" w:lineRule="auto"/>
      </w:pPr>
      <w:r>
        <w:separator/>
      </w:r>
    </w:p>
  </w:endnote>
  <w:endnote w:type="continuationSeparator" w:id="1">
    <w:p w:rsidR="00EA16EB" w:rsidRDefault="00EA16EB" w:rsidP="006E6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41" w:rsidRDefault="006E6541" w:rsidP="006E6541">
    <w:pPr>
      <w:pStyle w:val="Footer"/>
      <w:pBdr>
        <w:top w:val="single" w:sz="24" w:space="5" w:color="9BBB59"/>
      </w:pBdr>
    </w:pPr>
    <w:r>
      <w:t xml:space="preserve">Address: </w:t>
    </w:r>
  </w:p>
  <w:p w:rsidR="006E6541" w:rsidRDefault="006E6541" w:rsidP="006E6541">
    <w:pPr>
      <w:pStyle w:val="Footer"/>
      <w:pBdr>
        <w:top w:val="single" w:sz="24" w:space="5" w:color="9BBB59"/>
      </w:pBdr>
    </w:pPr>
  </w:p>
  <w:p w:rsidR="006E6541" w:rsidRDefault="006E6541" w:rsidP="006E6541">
    <w:pPr>
      <w:pStyle w:val="Footer"/>
      <w:pBdr>
        <w:top w:val="single" w:sz="24" w:space="5" w:color="9BBB59"/>
      </w:pBdr>
    </w:pPr>
    <w:r>
      <w:t>Email:,</w:t>
    </w:r>
    <w:r w:rsidRPr="007627D1">
      <w:t xml:space="preserve">Mob. </w:t>
    </w:r>
  </w:p>
  <w:p w:rsidR="006E6541" w:rsidRDefault="006E6541" w:rsidP="006E6541">
    <w:pPr>
      <w:pStyle w:val="Footer"/>
      <w:pBdr>
        <w:top w:val="single" w:sz="24" w:space="5" w:color="9BBB59"/>
      </w:pBdr>
      <w:jc w:val="center"/>
    </w:pPr>
  </w:p>
  <w:p w:rsidR="006E6541" w:rsidRPr="006E6541" w:rsidRDefault="006E6541" w:rsidP="006E6541">
    <w:pPr>
      <w:pStyle w:val="Footer"/>
      <w:pBdr>
        <w:top w:val="single" w:sz="24" w:space="5" w:color="9BBB59"/>
      </w:pBdr>
      <w:jc w:val="center"/>
    </w:pPr>
    <w:r>
      <w:t xml:space="preserve">CIN: </w:t>
    </w:r>
    <w:r>
      <w:rPr>
        <w:rFonts w:asciiTheme="majorHAnsi" w:hAnsiTheme="majorHAnsi"/>
      </w:rPr>
      <w:ptab w:relativeTo="margin" w:alignment="right" w:leader="none"/>
    </w:r>
    <w:r>
      <w:rPr>
        <w:rFonts w:asciiTheme="majorHAnsi" w:hAnsiTheme="majorHAnsi"/>
      </w:rPr>
      <w:t xml:space="preserve">Page </w:t>
    </w:r>
    <w:fldSimple w:instr=" PAGE   \* MERGEFORMAT ">
      <w:r w:rsidRPr="006E6541">
        <w:rPr>
          <w:rFonts w:asciiTheme="majorHAnsi" w:hAnsiTheme="majorHAnsi"/>
          <w:noProof/>
        </w:rPr>
        <w:t>1</w:t>
      </w:r>
    </w:fldSimple>
  </w:p>
  <w:p w:rsidR="006E6541" w:rsidRDefault="006E6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6EB" w:rsidRDefault="00EA16EB" w:rsidP="006E6541">
      <w:pPr>
        <w:spacing w:after="0" w:line="240" w:lineRule="auto"/>
      </w:pPr>
      <w:r>
        <w:separator/>
      </w:r>
    </w:p>
  </w:footnote>
  <w:footnote w:type="continuationSeparator" w:id="1">
    <w:p w:rsidR="00EA16EB" w:rsidRDefault="00EA16EB" w:rsidP="006E6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41" w:rsidRPr="00C349BD" w:rsidRDefault="006E6541" w:rsidP="006E6541">
    <w:pPr>
      <w:pStyle w:val="Header"/>
      <w:pBdr>
        <w:bottom w:val="thickThinSmallGap" w:sz="24" w:space="18" w:color="622423"/>
      </w:pBdr>
      <w:rPr>
        <w:rFonts w:ascii="Cambria" w:hAnsi="Cambria"/>
        <w:sz w:val="40"/>
        <w:szCs w:val="40"/>
      </w:rPr>
    </w:pPr>
    <w:r>
      <w:rPr>
        <w:rFonts w:ascii="Cambria" w:hAnsi="Cambria"/>
        <w:sz w:val="40"/>
        <w:szCs w:val="40"/>
      </w:rPr>
      <w:t>ABC</w:t>
    </w:r>
    <w:r w:rsidRPr="00C349BD">
      <w:rPr>
        <w:rFonts w:ascii="Cambria" w:hAnsi="Cambria"/>
        <w:sz w:val="40"/>
        <w:szCs w:val="40"/>
      </w:rPr>
      <w:t xml:space="preserve"> PRIVATE LIMITED               </w:t>
    </w:r>
  </w:p>
  <w:p w:rsidR="006E6541" w:rsidRDefault="006E65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6541"/>
    <w:rsid w:val="005E31FD"/>
    <w:rsid w:val="00643CD7"/>
    <w:rsid w:val="006E6541"/>
    <w:rsid w:val="00D6014F"/>
    <w:rsid w:val="00DE0856"/>
    <w:rsid w:val="00EA16EB"/>
    <w:rsid w:val="00F13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5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1948777053969630931gmail-ng-scope">
    <w:name w:val="m_1948777053969630931gmail-ng-scope"/>
    <w:basedOn w:val="DefaultParagraphFont"/>
    <w:rsid w:val="006E6541"/>
  </w:style>
  <w:style w:type="paragraph" w:styleId="Header">
    <w:name w:val="header"/>
    <w:basedOn w:val="Normal"/>
    <w:link w:val="HeaderChar"/>
    <w:uiPriority w:val="99"/>
    <w:unhideWhenUsed/>
    <w:rsid w:val="006E6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541"/>
  </w:style>
  <w:style w:type="paragraph" w:styleId="Footer">
    <w:name w:val="footer"/>
    <w:basedOn w:val="Normal"/>
    <w:link w:val="FooterChar"/>
    <w:uiPriority w:val="99"/>
    <w:unhideWhenUsed/>
    <w:rsid w:val="006E6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541"/>
  </w:style>
  <w:style w:type="paragraph" w:styleId="BalloonText">
    <w:name w:val="Balloon Text"/>
    <w:basedOn w:val="Normal"/>
    <w:link w:val="BalloonTextChar"/>
    <w:uiPriority w:val="99"/>
    <w:semiHidden/>
    <w:unhideWhenUsed/>
    <w:rsid w:val="006E6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553584">
      <w:bodyDiv w:val="1"/>
      <w:marLeft w:val="0"/>
      <w:marRight w:val="0"/>
      <w:marTop w:val="0"/>
      <w:marBottom w:val="0"/>
      <w:divBdr>
        <w:top w:val="none" w:sz="0" w:space="0" w:color="auto"/>
        <w:left w:val="none" w:sz="0" w:space="0" w:color="auto"/>
        <w:bottom w:val="none" w:sz="0" w:space="0" w:color="auto"/>
        <w:right w:val="none" w:sz="0" w:space="0" w:color="auto"/>
      </w:divBdr>
      <w:divsChild>
        <w:div w:id="1058625453">
          <w:marLeft w:val="0"/>
          <w:marRight w:val="0"/>
          <w:marTop w:val="0"/>
          <w:marBottom w:val="0"/>
          <w:divBdr>
            <w:top w:val="none" w:sz="0" w:space="0" w:color="auto"/>
            <w:left w:val="none" w:sz="0" w:space="0" w:color="auto"/>
            <w:bottom w:val="none" w:sz="0" w:space="0" w:color="auto"/>
            <w:right w:val="none" w:sz="0" w:space="0" w:color="auto"/>
          </w:divBdr>
        </w:div>
        <w:div w:id="729425751">
          <w:marLeft w:val="0"/>
          <w:marRight w:val="0"/>
          <w:marTop w:val="0"/>
          <w:marBottom w:val="0"/>
          <w:divBdr>
            <w:top w:val="none" w:sz="0" w:space="0" w:color="auto"/>
            <w:left w:val="none" w:sz="0" w:space="0" w:color="auto"/>
            <w:bottom w:val="none" w:sz="0" w:space="0" w:color="auto"/>
            <w:right w:val="none" w:sz="0" w:space="0" w:color="auto"/>
          </w:divBdr>
        </w:div>
        <w:div w:id="1120105519">
          <w:marLeft w:val="0"/>
          <w:marRight w:val="0"/>
          <w:marTop w:val="0"/>
          <w:marBottom w:val="0"/>
          <w:divBdr>
            <w:top w:val="none" w:sz="0" w:space="0" w:color="auto"/>
            <w:left w:val="none" w:sz="0" w:space="0" w:color="auto"/>
            <w:bottom w:val="none" w:sz="0" w:space="0" w:color="auto"/>
            <w:right w:val="none" w:sz="0" w:space="0" w:color="auto"/>
          </w:divBdr>
        </w:div>
        <w:div w:id="1340498979">
          <w:marLeft w:val="0"/>
          <w:marRight w:val="0"/>
          <w:marTop w:val="0"/>
          <w:marBottom w:val="0"/>
          <w:divBdr>
            <w:top w:val="none" w:sz="0" w:space="0" w:color="auto"/>
            <w:left w:val="none" w:sz="0" w:space="0" w:color="auto"/>
            <w:bottom w:val="none" w:sz="0" w:space="0" w:color="auto"/>
            <w:right w:val="none" w:sz="0" w:space="0" w:color="auto"/>
          </w:divBdr>
        </w:div>
        <w:div w:id="1230114806">
          <w:marLeft w:val="0"/>
          <w:marRight w:val="0"/>
          <w:marTop w:val="0"/>
          <w:marBottom w:val="0"/>
          <w:divBdr>
            <w:top w:val="none" w:sz="0" w:space="0" w:color="auto"/>
            <w:left w:val="none" w:sz="0" w:space="0" w:color="auto"/>
            <w:bottom w:val="none" w:sz="0" w:space="0" w:color="auto"/>
            <w:right w:val="none" w:sz="0" w:space="0" w:color="auto"/>
          </w:divBdr>
        </w:div>
        <w:div w:id="1384988558">
          <w:marLeft w:val="0"/>
          <w:marRight w:val="0"/>
          <w:marTop w:val="0"/>
          <w:marBottom w:val="0"/>
          <w:divBdr>
            <w:top w:val="none" w:sz="0" w:space="0" w:color="auto"/>
            <w:left w:val="none" w:sz="0" w:space="0" w:color="auto"/>
            <w:bottom w:val="none" w:sz="0" w:space="0" w:color="auto"/>
            <w:right w:val="none" w:sz="0" w:space="0" w:color="auto"/>
          </w:divBdr>
        </w:div>
        <w:div w:id="1230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1475</Characters>
  <Application>Microsoft Office Word</Application>
  <DocSecurity>0</DocSecurity>
  <Lines>12</Lines>
  <Paragraphs>3</Paragraphs>
  <ScaleCrop>false</ScaleCrop>
  <Company>HP</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2019-08-27T09:30:00Z</dcterms:created>
  <dcterms:modified xsi:type="dcterms:W3CDTF">2019-08-27T09:36:00Z</dcterms:modified>
</cp:coreProperties>
</file>